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22" w:rsidRPr="00757F68" w:rsidRDefault="00E83722" w:rsidP="00757F68">
      <w:pPr>
        <w:rPr>
          <w:rFonts w:ascii="Gill Sans" w:hAnsi="Gill Sans" w:cs="Gill Sans"/>
        </w:rPr>
      </w:pPr>
    </w:p>
    <w:p w:rsidR="00757F68" w:rsidRPr="00757F68" w:rsidRDefault="00757F68" w:rsidP="00757F68">
      <w:pPr>
        <w:rPr>
          <w:rFonts w:ascii="Gill Sans" w:hAnsi="Gill Sans" w:cs="Gill Sans"/>
        </w:rPr>
      </w:pPr>
    </w:p>
    <w:p w:rsidR="003F00C6" w:rsidRPr="003F00C6" w:rsidRDefault="003F00C6" w:rsidP="003F00C6">
      <w:pPr>
        <w:jc w:val="center"/>
        <w:rPr>
          <w:rFonts w:ascii="Times" w:hAnsi="Times" w:cs="Times New Roman"/>
          <w:sz w:val="20"/>
          <w:szCs w:val="20"/>
          <w:lang w:val="en-CA"/>
        </w:rPr>
      </w:pPr>
      <w:r w:rsidRPr="003F00C6">
        <w:rPr>
          <w:rFonts w:ascii="Calibri" w:hAnsi="Calibri" w:cs="Times New Roman"/>
          <w:b/>
          <w:bCs/>
          <w:color w:val="000000"/>
          <w:lang w:val="en-CA"/>
        </w:rPr>
        <w:t>PUL Juniors Competitive Guidelines &amp; Philosophy Document</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numPr>
          <w:ilvl w:val="0"/>
          <w:numId w:val="1"/>
        </w:numPr>
        <w:ind w:left="360"/>
        <w:textAlignment w:val="baseline"/>
        <w:rPr>
          <w:rFonts w:ascii="Calibri" w:hAnsi="Calibri" w:cs="Times New Roman"/>
          <w:b/>
          <w:bCs/>
          <w:color w:val="000000"/>
          <w:lang w:val="en-CA"/>
        </w:rPr>
      </w:pPr>
      <w:r w:rsidRPr="003F00C6">
        <w:rPr>
          <w:rFonts w:ascii="Calibri" w:hAnsi="Calibri" w:cs="Times New Roman"/>
          <w:b/>
          <w:bCs/>
          <w:color w:val="000000"/>
          <w:lang w:val="en-CA"/>
        </w:rPr>
        <w:t xml:space="preserve">Introduction and Background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The following document outlines the guiding principles and philosophy for the PUL Juniors Competitive Program. The Peterborough Ultimate League greatly values its </w:t>
      </w:r>
      <w:proofErr w:type="gramStart"/>
      <w:r w:rsidRPr="003F00C6">
        <w:rPr>
          <w:rFonts w:ascii="Calibri" w:hAnsi="Calibri" w:cs="Times New Roman"/>
          <w:color w:val="000000"/>
          <w:lang w:val="en-CA"/>
        </w:rPr>
        <w:t>Junior</w:t>
      </w:r>
      <w:proofErr w:type="gramEnd"/>
      <w:r w:rsidRPr="003F00C6">
        <w:rPr>
          <w:rFonts w:ascii="Calibri" w:hAnsi="Calibri" w:cs="Times New Roman"/>
          <w:color w:val="000000"/>
          <w:lang w:val="en-CA"/>
        </w:rPr>
        <w:t xml:space="preserve"> players and works to foster an environment that protects the emotional and well-being of players under the age of 18. The purpose of this guiding document is to frame the philosophy of the PUL Juniors Competitive Program for players, parents and coaches.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In order to frame this document, it should be noted that the following statements have been adopted by the PUL Board of Directors as part of the PUL Juniors Strategy Plan developed in 2015 and help provide some context to the philosophy, foundation and the future direction of PUL Juniors Competitive Program.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PUL Mission Statement:</w:t>
      </w:r>
      <w:r w:rsidRPr="003F00C6">
        <w:rPr>
          <w:rFonts w:ascii="Calibri" w:hAnsi="Calibri" w:cs="Times New Roman"/>
          <w:color w:val="000000"/>
          <w:lang w:val="en-CA"/>
        </w:rPr>
        <w:t xml:space="preserve"> “To foster the sport of Ultimate Frisbee in Peterborough, providing a safe, friendly and enjoyable experience at all levels of competition.”</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PUL Vision Statement:</w:t>
      </w:r>
      <w:r w:rsidRPr="003F00C6">
        <w:rPr>
          <w:rFonts w:ascii="Calibri" w:hAnsi="Calibri" w:cs="Times New Roman"/>
          <w:color w:val="000000"/>
          <w:lang w:val="en-CA"/>
        </w:rPr>
        <w:t xml:space="preserve"> “PUL draws together a diverse community to engage in a fun, athletic, competitive, and highly enjoyable brand of Ultimate Frisbee for a broad range of ages and skill levels.”</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 xml:space="preserve">PUL Juniors Statement of Intent: </w:t>
      </w:r>
      <w:r w:rsidRPr="003F00C6">
        <w:rPr>
          <w:rFonts w:ascii="Calibri" w:hAnsi="Calibri" w:cs="Times New Roman"/>
          <w:color w:val="000000"/>
          <w:lang w:val="en-CA"/>
        </w:rPr>
        <w:t xml:space="preserve">“To ensure sustainable growth of </w:t>
      </w:r>
      <w:proofErr w:type="gramStart"/>
      <w:r w:rsidRPr="003F00C6">
        <w:rPr>
          <w:rFonts w:ascii="Calibri" w:hAnsi="Calibri" w:cs="Times New Roman"/>
          <w:color w:val="000000"/>
          <w:lang w:val="en-CA"/>
        </w:rPr>
        <w:t>Juniors</w:t>
      </w:r>
      <w:proofErr w:type="gramEnd"/>
      <w:r w:rsidRPr="003F00C6">
        <w:rPr>
          <w:rFonts w:ascii="Calibri" w:hAnsi="Calibri" w:cs="Times New Roman"/>
          <w:color w:val="000000"/>
          <w:lang w:val="en-CA"/>
        </w:rPr>
        <w:t xml:space="preserve"> program and opportunities for multiple levels of play and development in line with the LTAD framework developed by Ultimate Canada.”</w:t>
      </w:r>
      <w:r w:rsidRPr="003F00C6">
        <w:rPr>
          <w:rFonts w:ascii="Calibri" w:hAnsi="Calibri" w:cs="Times New Roman"/>
          <w:b/>
          <w:bCs/>
          <w:color w:val="000000"/>
          <w:lang w:val="en-CA"/>
        </w:rPr>
        <w:t xml:space="preserve">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 xml:space="preserve">PUL Juniors Objective: </w:t>
      </w:r>
      <w:r w:rsidRPr="003F00C6">
        <w:rPr>
          <w:rFonts w:ascii="Calibri" w:hAnsi="Calibri" w:cs="Times New Roman"/>
          <w:color w:val="000000"/>
          <w:lang w:val="en-CA"/>
        </w:rPr>
        <w:t>“To build interest in and help develop the sport of Ultimate by providing the necessary programs, coaching and resources to reach children and youth at all stages of their development and ability. PUL should be at the forefront of driving this initiative to better build an appreciation of the sport in hopes of encouraging a lifelong involvement with the game and community.”</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numPr>
          <w:ilvl w:val="0"/>
          <w:numId w:val="2"/>
        </w:numPr>
        <w:textAlignment w:val="baseline"/>
        <w:rPr>
          <w:rFonts w:ascii="Calibri" w:hAnsi="Calibri" w:cs="Times New Roman"/>
          <w:b/>
          <w:bCs/>
          <w:color w:val="000000"/>
          <w:lang w:val="en-CA"/>
        </w:rPr>
      </w:pPr>
      <w:r w:rsidRPr="003F00C6">
        <w:rPr>
          <w:rFonts w:ascii="Calibri" w:hAnsi="Calibri" w:cs="Times New Roman"/>
          <w:b/>
          <w:bCs/>
          <w:color w:val="000000"/>
          <w:lang w:val="en-CA"/>
        </w:rPr>
        <w:t xml:space="preserve">PUL Juniors Coaches Selection Process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The following section of this document outlines the PUL Juniors Competitive Program processes and guidelines that will guide coach screening and selection process. </w:t>
      </w:r>
    </w:p>
    <w:p w:rsidR="003F00C6" w:rsidRPr="003F00C6" w:rsidRDefault="003F00C6" w:rsidP="003F00C6">
      <w:pPr>
        <w:spacing w:after="240"/>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lastRenderedPageBreak/>
        <w:t xml:space="preserve">2.1 Letter of Intent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To be selected as a coach, an individual will be required to submit a </w:t>
      </w:r>
      <w:r w:rsidRPr="003F00C6">
        <w:rPr>
          <w:rFonts w:ascii="Calibri" w:hAnsi="Calibri" w:cs="Times New Roman"/>
          <w:i/>
          <w:iCs/>
          <w:color w:val="000000"/>
          <w:lang w:val="en-CA"/>
        </w:rPr>
        <w:t>Letter of Intent</w:t>
      </w:r>
      <w:r w:rsidRPr="003F00C6">
        <w:rPr>
          <w:rFonts w:ascii="Calibri" w:hAnsi="Calibri" w:cs="Times New Roman"/>
          <w:color w:val="000000"/>
          <w:lang w:val="en-CA"/>
        </w:rPr>
        <w:t>- the letter can be submitted as either an individual coach or as a team of coaching staff that would like to be considered.  </w:t>
      </w:r>
      <w:proofErr w:type="gramStart"/>
      <w:r w:rsidRPr="003F00C6">
        <w:rPr>
          <w:rFonts w:ascii="Calibri" w:hAnsi="Calibri" w:cs="Times New Roman"/>
          <w:color w:val="000000"/>
          <w:lang w:val="en-CA"/>
        </w:rPr>
        <w:t>All submissions of the Letter of Intent will be viewed by the Juniors Committee and/or Board of Directors, who will be responsible for appointing the coaches of the program</w:t>
      </w:r>
      <w:proofErr w:type="gramEnd"/>
      <w:r w:rsidRPr="003F00C6">
        <w:rPr>
          <w:rFonts w:ascii="Calibri" w:hAnsi="Calibri" w:cs="Times New Roman"/>
          <w:color w:val="000000"/>
          <w:lang w:val="en-CA"/>
        </w:rPr>
        <w:t xml:space="preserve">.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The following should be included in the Letter of Intent: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What team would you like to coach? (</w:t>
      </w:r>
      <w:proofErr w:type="spellStart"/>
      <w:proofErr w:type="gramStart"/>
      <w:r w:rsidRPr="003F00C6">
        <w:rPr>
          <w:rFonts w:ascii="Calibri" w:hAnsi="Calibri" w:cs="Times New Roman"/>
          <w:color w:val="000000"/>
          <w:lang w:val="en-CA"/>
        </w:rPr>
        <w:t>ie</w:t>
      </w:r>
      <w:proofErr w:type="spellEnd"/>
      <w:proofErr w:type="gramEnd"/>
      <w:r w:rsidRPr="003F00C6">
        <w:rPr>
          <w:rFonts w:ascii="Calibri" w:hAnsi="Calibri" w:cs="Times New Roman"/>
          <w:color w:val="000000"/>
          <w:lang w:val="en-CA"/>
        </w:rPr>
        <w:t xml:space="preserve">. Soar- Jr. Women; Rogue Squadron-Jr. Open)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 xml:space="preserve">History with PUL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Outline any past experience coaching Ultimate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Briefly outline why you want to coach with this program or particular team</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 xml:space="preserve">Briefly discuss your philosophy or vision of coaching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 xml:space="preserve">List any coaching certifications that may be relevant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 xml:space="preserve">Briefly outline a plan for the season (goals &amp; progressive development) </w:t>
      </w:r>
    </w:p>
    <w:p w:rsidR="003F00C6" w:rsidRPr="003F00C6" w:rsidRDefault="003F00C6" w:rsidP="003F00C6">
      <w:pPr>
        <w:numPr>
          <w:ilvl w:val="0"/>
          <w:numId w:val="3"/>
        </w:numPr>
        <w:textAlignment w:val="baseline"/>
        <w:rPr>
          <w:rFonts w:ascii="Calibri" w:hAnsi="Calibri" w:cs="Times New Roman"/>
          <w:color w:val="000000"/>
          <w:lang w:val="en-CA"/>
        </w:rPr>
      </w:pPr>
      <w:r w:rsidRPr="003F00C6">
        <w:rPr>
          <w:rFonts w:ascii="Calibri" w:hAnsi="Calibri" w:cs="Times New Roman"/>
          <w:color w:val="000000"/>
          <w:lang w:val="en-CA"/>
        </w:rPr>
        <w:t>Include a reference for further confirmation of coaching experience if needed</w:t>
      </w: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Please note that </w:t>
      </w:r>
      <w:proofErr w:type="gramStart"/>
      <w:r w:rsidRPr="003F00C6">
        <w:rPr>
          <w:rFonts w:ascii="Calibri" w:hAnsi="Calibri" w:cs="Times New Roman"/>
          <w:color w:val="000000"/>
          <w:lang w:val="en-CA"/>
        </w:rPr>
        <w:t>coaches may be contacted by someone from the selection committee to answer some additional follow-up questions</w:t>
      </w:r>
      <w:proofErr w:type="gramEnd"/>
      <w:r w:rsidRPr="003F00C6">
        <w:rPr>
          <w:rFonts w:ascii="Calibri" w:hAnsi="Calibri" w:cs="Times New Roman"/>
          <w:color w:val="000000"/>
          <w:lang w:val="en-CA"/>
        </w:rPr>
        <w:t xml:space="preserve">.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 xml:space="preserve">2.2 Coaching Screening Process </w:t>
      </w: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Once a coach has completed the Letter of Intent and is selected to be a candidate to coach </w:t>
      </w:r>
      <w:proofErr w:type="gramStart"/>
      <w:r w:rsidRPr="003F00C6">
        <w:rPr>
          <w:rFonts w:ascii="Calibri" w:hAnsi="Calibri" w:cs="Times New Roman"/>
          <w:color w:val="000000"/>
          <w:lang w:val="en-CA"/>
        </w:rPr>
        <w:t>the  PUL</w:t>
      </w:r>
      <w:proofErr w:type="gramEnd"/>
      <w:r w:rsidRPr="003F00C6">
        <w:rPr>
          <w:rFonts w:ascii="Calibri" w:hAnsi="Calibri" w:cs="Times New Roman"/>
          <w:color w:val="000000"/>
          <w:lang w:val="en-CA"/>
        </w:rPr>
        <w:t xml:space="preserve"> Competitive Junior program, they will have to provide a clean criminal record check, including a vulnerable sector check.  A record check </w:t>
      </w:r>
      <w:proofErr w:type="gramStart"/>
      <w:r w:rsidRPr="003F00C6">
        <w:rPr>
          <w:rFonts w:ascii="Calibri" w:hAnsi="Calibri" w:cs="Times New Roman"/>
          <w:color w:val="000000"/>
          <w:lang w:val="en-CA"/>
        </w:rPr>
        <w:t>completed  within</w:t>
      </w:r>
      <w:proofErr w:type="gramEnd"/>
      <w:r w:rsidRPr="003F00C6">
        <w:rPr>
          <w:rFonts w:ascii="Calibri" w:hAnsi="Calibri" w:cs="Times New Roman"/>
          <w:color w:val="000000"/>
          <w:lang w:val="en-CA"/>
        </w:rPr>
        <w:t xml:space="preserve"> the last 3 months is acceptable.  Information on Police Record checks will be reviewed by the PUL Juniors Committee and/or PUL Board and will remain confidential.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2.3 Coach Requirements:</w:t>
      </w: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Once a coach has been successfully selected and screened for the PUL Juniors Competitive Program, the following requirements will have to be met in order to remain a coach in the program: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numPr>
          <w:ilvl w:val="0"/>
          <w:numId w:val="4"/>
        </w:numPr>
        <w:textAlignment w:val="baseline"/>
        <w:rPr>
          <w:rFonts w:ascii="Calibri" w:hAnsi="Calibri" w:cs="Times New Roman"/>
          <w:color w:val="000000"/>
          <w:lang w:val="en-CA"/>
        </w:rPr>
      </w:pPr>
      <w:r w:rsidRPr="003F00C6">
        <w:rPr>
          <w:rFonts w:ascii="Calibri" w:hAnsi="Calibri" w:cs="Times New Roman"/>
          <w:color w:val="000000"/>
          <w:lang w:val="en-CA"/>
        </w:rPr>
        <w:t xml:space="preserve">Complete a Team Expectation Document to the Board of Directors and/or Juniors Committee where the following things are outlined: </w:t>
      </w:r>
    </w:p>
    <w:p w:rsidR="003F00C6" w:rsidRPr="003F00C6" w:rsidRDefault="003F00C6" w:rsidP="003F00C6">
      <w:pPr>
        <w:numPr>
          <w:ilvl w:val="1"/>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Coaching Staff and their roles </w:t>
      </w:r>
    </w:p>
    <w:p w:rsidR="003F00C6" w:rsidRPr="003F00C6" w:rsidRDefault="003F00C6" w:rsidP="003F00C6">
      <w:pPr>
        <w:numPr>
          <w:ilvl w:val="1"/>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Team Goals for the Season (Tournaments, Regionals and Nationals expectations) </w:t>
      </w:r>
    </w:p>
    <w:p w:rsidR="003F00C6" w:rsidRPr="003F00C6" w:rsidRDefault="003F00C6" w:rsidP="003F00C6">
      <w:pPr>
        <w:numPr>
          <w:ilvl w:val="1"/>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Team Philosophy and Vision </w:t>
      </w:r>
    </w:p>
    <w:p w:rsidR="003F00C6" w:rsidRPr="003F00C6" w:rsidRDefault="003F00C6" w:rsidP="003F00C6">
      <w:pPr>
        <w:numPr>
          <w:ilvl w:val="1"/>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Spirit of the Game Development </w:t>
      </w:r>
    </w:p>
    <w:p w:rsidR="003F00C6" w:rsidRPr="003F00C6" w:rsidRDefault="003F00C6" w:rsidP="003F00C6">
      <w:pPr>
        <w:numPr>
          <w:ilvl w:val="1"/>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Age Range of Players </w:t>
      </w:r>
    </w:p>
    <w:p w:rsidR="003F00C6" w:rsidRPr="003F00C6" w:rsidRDefault="003F00C6" w:rsidP="003F00C6">
      <w:pPr>
        <w:numPr>
          <w:ilvl w:val="1"/>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Cost of the Season and Plan for Finances/Payment </w:t>
      </w:r>
    </w:p>
    <w:p w:rsidR="003F00C6" w:rsidRPr="003F00C6" w:rsidRDefault="003F00C6" w:rsidP="003F00C6">
      <w:pPr>
        <w:numPr>
          <w:ilvl w:val="0"/>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Completion of the Making Ethical Decisions Online Course </w:t>
      </w:r>
    </w:p>
    <w:p w:rsidR="003F00C6" w:rsidRPr="003F00C6" w:rsidRDefault="003F00C6" w:rsidP="003F00C6">
      <w:pPr>
        <w:numPr>
          <w:ilvl w:val="0"/>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Hold a Team Information Night for parents and players where the expectations for </w:t>
      </w:r>
      <w:proofErr w:type="gramStart"/>
      <w:r w:rsidRPr="003F00C6">
        <w:rPr>
          <w:rFonts w:ascii="Calibri" w:hAnsi="Calibri" w:cs="Times New Roman"/>
          <w:color w:val="000000"/>
          <w:lang w:val="en-CA"/>
        </w:rPr>
        <w:t>the  season</w:t>
      </w:r>
      <w:proofErr w:type="gramEnd"/>
      <w:r w:rsidRPr="003F00C6">
        <w:rPr>
          <w:rFonts w:ascii="Calibri" w:hAnsi="Calibri" w:cs="Times New Roman"/>
          <w:color w:val="000000"/>
          <w:lang w:val="en-CA"/>
        </w:rPr>
        <w:t xml:space="preserve"> will be outlined </w:t>
      </w:r>
    </w:p>
    <w:p w:rsidR="003F00C6" w:rsidRPr="003F00C6" w:rsidRDefault="003F00C6" w:rsidP="003F00C6">
      <w:pPr>
        <w:numPr>
          <w:ilvl w:val="0"/>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Signed Code of Conduct by all coaches </w:t>
      </w:r>
    </w:p>
    <w:p w:rsidR="003F00C6" w:rsidRPr="003F00C6" w:rsidRDefault="003F00C6" w:rsidP="003F00C6">
      <w:pPr>
        <w:numPr>
          <w:ilvl w:val="0"/>
          <w:numId w:val="5"/>
        </w:numPr>
        <w:textAlignment w:val="baseline"/>
        <w:rPr>
          <w:rFonts w:ascii="Calibri" w:hAnsi="Calibri" w:cs="Times New Roman"/>
          <w:color w:val="000000"/>
          <w:lang w:val="en-CA"/>
        </w:rPr>
      </w:pPr>
      <w:r w:rsidRPr="003F00C6">
        <w:rPr>
          <w:rFonts w:ascii="Calibri" w:hAnsi="Calibri" w:cs="Times New Roman"/>
          <w:color w:val="000000"/>
          <w:lang w:val="en-CA"/>
        </w:rPr>
        <w:t xml:space="preserve">Coaches will have to ensure that they have met the Ultimate Canada coaching requirements to coach at Nationals (in the event that the team does make Nationals) </w:t>
      </w:r>
    </w:p>
    <w:p w:rsidR="003F00C6" w:rsidRPr="003F00C6" w:rsidRDefault="003F00C6" w:rsidP="003F00C6">
      <w:pPr>
        <w:numPr>
          <w:ilvl w:val="0"/>
          <w:numId w:val="5"/>
        </w:numPr>
        <w:textAlignment w:val="baseline"/>
        <w:rPr>
          <w:rFonts w:ascii="Calibri" w:hAnsi="Calibri" w:cs="Times New Roman"/>
          <w:color w:val="000000"/>
          <w:lang w:val="en-CA"/>
        </w:rPr>
      </w:pPr>
      <w:r w:rsidRPr="003F00C6">
        <w:rPr>
          <w:rFonts w:ascii="Calibri" w:hAnsi="Calibri" w:cs="Times New Roman"/>
          <w:color w:val="000000"/>
          <w:lang w:val="en-CA"/>
        </w:rPr>
        <w:t>Provide evaluation forms to parents and athletes at the end of the season to be submitted to the Juniors Committee</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3. PUL Parent &amp; Player Requirements</w:t>
      </w: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The following section outlines the expectations and requirements of, parents and junior athletes who are connected to any of the PUL Juniors Competitive teams. </w:t>
      </w:r>
    </w:p>
    <w:p w:rsidR="003F00C6" w:rsidRPr="003F00C6" w:rsidRDefault="003F00C6" w:rsidP="003F00C6">
      <w:pPr>
        <w:spacing w:after="240"/>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 xml:space="preserve">3.1 Player Requirements: </w:t>
      </w: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Players will have to complete the following requirements to participate in the team: </w:t>
      </w:r>
    </w:p>
    <w:p w:rsidR="003F00C6" w:rsidRPr="003F00C6" w:rsidRDefault="003F00C6" w:rsidP="003F00C6">
      <w:pPr>
        <w:numPr>
          <w:ilvl w:val="0"/>
          <w:numId w:val="6"/>
        </w:numPr>
        <w:textAlignment w:val="baseline"/>
        <w:rPr>
          <w:rFonts w:ascii="Calibri" w:hAnsi="Calibri" w:cs="Times New Roman"/>
          <w:color w:val="000000"/>
          <w:lang w:val="en-CA"/>
        </w:rPr>
      </w:pPr>
      <w:r w:rsidRPr="003F00C6">
        <w:rPr>
          <w:rFonts w:ascii="Calibri" w:hAnsi="Calibri" w:cs="Times New Roman"/>
          <w:color w:val="000000"/>
          <w:lang w:val="en-CA"/>
        </w:rPr>
        <w:t>Attend the Team Information night</w:t>
      </w:r>
    </w:p>
    <w:p w:rsidR="003F00C6" w:rsidRPr="003F00C6" w:rsidRDefault="003F00C6" w:rsidP="003F00C6">
      <w:pPr>
        <w:numPr>
          <w:ilvl w:val="0"/>
          <w:numId w:val="6"/>
        </w:numPr>
        <w:textAlignment w:val="baseline"/>
        <w:rPr>
          <w:rFonts w:ascii="Calibri" w:hAnsi="Calibri" w:cs="Times New Roman"/>
          <w:color w:val="000000"/>
          <w:lang w:val="en-CA"/>
        </w:rPr>
      </w:pPr>
      <w:r w:rsidRPr="003F00C6">
        <w:rPr>
          <w:rFonts w:ascii="Calibri" w:hAnsi="Calibri" w:cs="Times New Roman"/>
          <w:color w:val="000000"/>
          <w:lang w:val="en-CA"/>
        </w:rPr>
        <w:t xml:space="preserve">Complete and sign the PUL Junior Player Code of Conduct </w:t>
      </w:r>
    </w:p>
    <w:p w:rsidR="003F00C6" w:rsidRPr="003F00C6" w:rsidRDefault="003F00C6" w:rsidP="003F00C6">
      <w:pPr>
        <w:numPr>
          <w:ilvl w:val="0"/>
          <w:numId w:val="6"/>
        </w:numPr>
        <w:textAlignment w:val="baseline"/>
        <w:rPr>
          <w:rFonts w:ascii="Calibri" w:hAnsi="Calibri" w:cs="Times New Roman"/>
          <w:color w:val="000000"/>
          <w:lang w:val="en-CA"/>
        </w:rPr>
      </w:pPr>
      <w:r w:rsidRPr="003F00C6">
        <w:rPr>
          <w:rFonts w:ascii="Calibri" w:hAnsi="Calibri" w:cs="Times New Roman"/>
          <w:color w:val="000000"/>
          <w:lang w:val="en-CA"/>
        </w:rPr>
        <w:t xml:space="preserve">Complete a Player Medical Profile </w:t>
      </w:r>
    </w:p>
    <w:p w:rsidR="003F00C6" w:rsidRPr="003F00C6" w:rsidRDefault="003F00C6" w:rsidP="003F00C6">
      <w:pPr>
        <w:numPr>
          <w:ilvl w:val="0"/>
          <w:numId w:val="6"/>
        </w:numPr>
        <w:textAlignment w:val="baseline"/>
        <w:rPr>
          <w:rFonts w:ascii="Calibri" w:hAnsi="Calibri" w:cs="Times New Roman"/>
          <w:color w:val="000000"/>
          <w:lang w:val="en-CA"/>
        </w:rPr>
      </w:pPr>
      <w:r w:rsidRPr="003F00C6">
        <w:rPr>
          <w:rFonts w:ascii="Calibri" w:hAnsi="Calibri" w:cs="Times New Roman"/>
          <w:color w:val="000000"/>
          <w:lang w:val="en-CA"/>
        </w:rPr>
        <w:t xml:space="preserve">Complete an OUA Waiver </w:t>
      </w:r>
    </w:p>
    <w:p w:rsidR="003F00C6" w:rsidRPr="003F00C6" w:rsidRDefault="003F00C6" w:rsidP="003F00C6">
      <w:pPr>
        <w:rPr>
          <w:rFonts w:ascii="Times" w:eastAsia="Times New Roman" w:hAnsi="Times" w:cs="Times New Roman"/>
          <w:sz w:val="20"/>
          <w:szCs w:val="20"/>
          <w:lang w:val="en-CA"/>
        </w:rPr>
      </w:pPr>
    </w:p>
    <w:p w:rsidR="003F00C6" w:rsidRPr="003F00C6" w:rsidRDefault="003F00C6" w:rsidP="003F00C6">
      <w:pPr>
        <w:rPr>
          <w:rFonts w:ascii="Times" w:hAnsi="Times" w:cs="Times New Roman"/>
          <w:sz w:val="20"/>
          <w:szCs w:val="20"/>
          <w:lang w:val="en-CA"/>
        </w:rPr>
      </w:pPr>
      <w:r w:rsidRPr="003F00C6">
        <w:rPr>
          <w:rFonts w:ascii="Calibri" w:hAnsi="Calibri" w:cs="Times New Roman"/>
          <w:b/>
          <w:bCs/>
          <w:color w:val="000000"/>
          <w:lang w:val="en-CA"/>
        </w:rPr>
        <w:t xml:space="preserve">3.2 Parent Requirements: </w:t>
      </w:r>
    </w:p>
    <w:p w:rsidR="003F00C6" w:rsidRPr="003F00C6" w:rsidRDefault="003F00C6" w:rsidP="003F00C6">
      <w:pPr>
        <w:rPr>
          <w:rFonts w:ascii="Times" w:hAnsi="Times" w:cs="Times New Roman"/>
          <w:sz w:val="20"/>
          <w:szCs w:val="20"/>
          <w:lang w:val="en-CA"/>
        </w:rPr>
      </w:pPr>
      <w:r w:rsidRPr="003F00C6">
        <w:rPr>
          <w:rFonts w:ascii="Calibri" w:hAnsi="Calibri" w:cs="Times New Roman"/>
          <w:color w:val="000000"/>
          <w:lang w:val="en-CA"/>
        </w:rPr>
        <w:t xml:space="preserve">Parents of players who are participating in the PUL Juniors program will have to complete the following: </w:t>
      </w:r>
    </w:p>
    <w:p w:rsidR="003F00C6" w:rsidRPr="003F00C6" w:rsidRDefault="003F00C6" w:rsidP="003F00C6">
      <w:pPr>
        <w:ind w:left="720"/>
        <w:rPr>
          <w:rFonts w:ascii="Times" w:hAnsi="Times" w:cs="Times New Roman"/>
          <w:sz w:val="20"/>
          <w:szCs w:val="20"/>
          <w:lang w:val="en-CA"/>
        </w:rPr>
      </w:pPr>
      <w:r w:rsidRPr="003F00C6">
        <w:rPr>
          <w:rFonts w:ascii="Calibri" w:hAnsi="Calibri" w:cs="Times New Roman"/>
          <w:color w:val="000000"/>
          <w:lang w:val="en-CA"/>
        </w:rPr>
        <w:t>1) Attend the Team Information night (recommended)  </w:t>
      </w:r>
    </w:p>
    <w:p w:rsidR="003F00C6" w:rsidRPr="003F00C6" w:rsidRDefault="003F00C6" w:rsidP="003F00C6">
      <w:pPr>
        <w:ind w:left="720"/>
        <w:rPr>
          <w:rFonts w:ascii="Times" w:hAnsi="Times" w:cs="Times New Roman"/>
          <w:sz w:val="20"/>
          <w:szCs w:val="20"/>
          <w:lang w:val="en-CA"/>
        </w:rPr>
      </w:pPr>
      <w:r w:rsidRPr="003F00C6">
        <w:rPr>
          <w:rFonts w:ascii="Calibri" w:hAnsi="Calibri" w:cs="Times New Roman"/>
          <w:color w:val="000000"/>
          <w:lang w:val="en-CA"/>
        </w:rPr>
        <w:t xml:space="preserve">2) Complete a PUL Junior Parent Code of Conduct </w:t>
      </w:r>
    </w:p>
    <w:p w:rsidR="003F00C6" w:rsidRPr="003F00C6" w:rsidRDefault="003F00C6" w:rsidP="003F00C6">
      <w:pPr>
        <w:spacing w:after="240"/>
        <w:rPr>
          <w:rFonts w:ascii="Times" w:eastAsia="Times New Roman" w:hAnsi="Times" w:cs="Times New Roman"/>
          <w:sz w:val="20"/>
          <w:szCs w:val="20"/>
          <w:lang w:val="en-CA"/>
        </w:rPr>
      </w:pPr>
    </w:p>
    <w:p w:rsidR="006E3791" w:rsidRPr="00757F68" w:rsidRDefault="006E3791" w:rsidP="00757F68">
      <w:pPr>
        <w:rPr>
          <w:rFonts w:ascii="Gill Sans" w:hAnsi="Gill Sans" w:cs="Gill Sans"/>
        </w:rPr>
      </w:pPr>
      <w:bookmarkStart w:id="0" w:name="_GoBack"/>
      <w:bookmarkEnd w:id="0"/>
    </w:p>
    <w:sectPr w:rsidR="006E3791" w:rsidRPr="00757F68" w:rsidSect="005113A7">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68" w:rsidRDefault="00757F68" w:rsidP="006E3791">
      <w:r>
        <w:separator/>
      </w:r>
    </w:p>
  </w:endnote>
  <w:endnote w:type="continuationSeparator" w:id="0">
    <w:p w:rsidR="00757F68" w:rsidRDefault="00757F68" w:rsidP="006E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91" w:rsidRDefault="006E3791" w:rsidP="006E3791">
    <w:pPr>
      <w:pStyle w:val="Footer"/>
      <w:jc w:val="center"/>
      <w:rPr>
        <w:rFonts w:ascii="Century Gothic" w:hAnsi="Century Gothic" w:cs="Gautami"/>
        <w:spacing w:val="40"/>
        <w:sz w:val="18"/>
        <w:szCs w:val="18"/>
      </w:rPr>
    </w:pPr>
    <w:r w:rsidRPr="00DB7534">
      <w:rPr>
        <w:rFonts w:ascii="Century Gothic" w:hAnsi="Century Gothic" w:cs="Gautami"/>
        <w:spacing w:val="40"/>
        <w:sz w:val="18"/>
        <w:szCs w:val="18"/>
      </w:rPr>
      <w:t>Peterborough Ultimate League</w:t>
    </w:r>
  </w:p>
  <w:p w:rsidR="00875DDF" w:rsidRDefault="00875DDF" w:rsidP="006E3791">
    <w:pPr>
      <w:pStyle w:val="Footer"/>
      <w:jc w:val="center"/>
      <w:rPr>
        <w:rFonts w:ascii="Century Gothic" w:hAnsi="Century Gothic" w:cs="Gautami"/>
        <w:spacing w:val="40"/>
        <w:sz w:val="18"/>
        <w:szCs w:val="18"/>
      </w:rPr>
    </w:pPr>
    <w:r>
      <w:rPr>
        <w:rFonts w:ascii="Century Gothic" w:hAnsi="Century Gothic" w:cs="Gautami"/>
        <w:spacing w:val="40"/>
        <w:sz w:val="18"/>
        <w:szCs w:val="18"/>
      </w:rPr>
      <w:t>P.O. Box 40027 250 Charlotte St.</w:t>
    </w:r>
  </w:p>
  <w:p w:rsidR="00875DDF" w:rsidRDefault="00875DDF" w:rsidP="006E3791">
    <w:pPr>
      <w:pStyle w:val="Footer"/>
      <w:jc w:val="center"/>
      <w:rPr>
        <w:rFonts w:ascii="Century Gothic" w:hAnsi="Century Gothic" w:cs="Gautami"/>
        <w:spacing w:val="40"/>
        <w:sz w:val="18"/>
        <w:szCs w:val="18"/>
      </w:rPr>
    </w:pPr>
    <w:r>
      <w:rPr>
        <w:rFonts w:ascii="Century Gothic" w:hAnsi="Century Gothic" w:cs="Gautami"/>
        <w:spacing w:val="40"/>
        <w:sz w:val="18"/>
        <w:szCs w:val="18"/>
      </w:rPr>
      <w:t>Peterborough, ON</w:t>
    </w:r>
  </w:p>
  <w:p w:rsidR="00254AA3" w:rsidRPr="00DB7534" w:rsidRDefault="00875DDF" w:rsidP="006E3791">
    <w:pPr>
      <w:pStyle w:val="Footer"/>
      <w:jc w:val="center"/>
      <w:rPr>
        <w:rFonts w:ascii="Century Gothic" w:hAnsi="Century Gothic" w:cs="Gautami"/>
        <w:spacing w:val="40"/>
        <w:sz w:val="18"/>
        <w:szCs w:val="18"/>
      </w:rPr>
    </w:pPr>
    <w:r>
      <w:rPr>
        <w:rFonts w:ascii="Century Gothic" w:hAnsi="Century Gothic" w:cs="Gautami"/>
        <w:spacing w:val="40"/>
        <w:sz w:val="18"/>
        <w:szCs w:val="18"/>
      </w:rPr>
      <w:t>K9J 8R9</w:t>
    </w:r>
  </w:p>
  <w:p w:rsidR="006E3791" w:rsidRDefault="006E37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68" w:rsidRDefault="00757F68" w:rsidP="006E3791">
      <w:r>
        <w:separator/>
      </w:r>
    </w:p>
  </w:footnote>
  <w:footnote w:type="continuationSeparator" w:id="0">
    <w:p w:rsidR="00757F68" w:rsidRDefault="00757F68" w:rsidP="006E37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91" w:rsidRDefault="006E3791" w:rsidP="006E3791">
    <w:pPr>
      <w:pStyle w:val="Header"/>
      <w:jc w:val="center"/>
    </w:pPr>
    <w:r>
      <w:rPr>
        <w:noProof/>
      </w:rPr>
      <w:drawing>
        <wp:inline distT="0" distB="0" distL="0" distR="0" wp14:anchorId="011BF833" wp14:editId="290D7F71">
          <wp:extent cx="1536700" cy="108582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T_logo 2009 est 2004.pdf"/>
                  <pic:cNvPicPr/>
                </pic:nvPicPr>
                <pic:blipFill>
                  <a:blip r:embed="rId1">
                    <a:extLst>
                      <a:ext uri="{28A0092B-C50C-407E-A947-70E740481C1C}">
                        <a14:useLocalDpi xmlns:a14="http://schemas.microsoft.com/office/drawing/2010/main" val="0"/>
                      </a:ext>
                    </a:extLst>
                  </a:blip>
                  <a:stretch>
                    <a:fillRect/>
                  </a:stretch>
                </pic:blipFill>
                <pic:spPr>
                  <a:xfrm>
                    <a:off x="0" y="0"/>
                    <a:ext cx="1536769" cy="10858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0B1"/>
    <w:multiLevelType w:val="multilevel"/>
    <w:tmpl w:val="281AE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269C4"/>
    <w:multiLevelType w:val="multilevel"/>
    <w:tmpl w:val="BBEC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935406"/>
    <w:multiLevelType w:val="multilevel"/>
    <w:tmpl w:val="6E74E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666DDE"/>
    <w:multiLevelType w:val="multilevel"/>
    <w:tmpl w:val="3F04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C1156"/>
    <w:multiLevelType w:val="multilevel"/>
    <w:tmpl w:val="8A5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decimal"/>
        <w:lvlText w:val="%1."/>
        <w:lvlJc w:val="left"/>
      </w:lvl>
    </w:lvlOverride>
  </w:num>
  <w:num w:numId="3">
    <w:abstractNumId w:val="4"/>
  </w:num>
  <w:num w:numId="4">
    <w:abstractNumId w:val="0"/>
  </w:num>
  <w:num w:numId="5">
    <w:abstractNumId w:val="0"/>
    <w:lvlOverride w:ilvl="1">
      <w:lvl w:ilvl="1">
        <w:numFmt w:val="lowerLetter"/>
        <w:lvlText w:val="%2."/>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68"/>
    <w:rsid w:val="00254AA3"/>
    <w:rsid w:val="003F00C6"/>
    <w:rsid w:val="005113A7"/>
    <w:rsid w:val="006E3791"/>
    <w:rsid w:val="00757F68"/>
    <w:rsid w:val="00875DDF"/>
    <w:rsid w:val="00A13FAD"/>
    <w:rsid w:val="00AA377C"/>
    <w:rsid w:val="00E8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791"/>
    <w:rPr>
      <w:rFonts w:ascii="Lucida Grande" w:hAnsi="Lucida Grande" w:cs="Lucida Grande"/>
      <w:sz w:val="18"/>
      <w:szCs w:val="18"/>
    </w:rPr>
  </w:style>
  <w:style w:type="paragraph" w:styleId="Header">
    <w:name w:val="header"/>
    <w:basedOn w:val="Normal"/>
    <w:link w:val="HeaderChar"/>
    <w:uiPriority w:val="99"/>
    <w:unhideWhenUsed/>
    <w:rsid w:val="006E3791"/>
    <w:pPr>
      <w:tabs>
        <w:tab w:val="center" w:pos="4320"/>
        <w:tab w:val="right" w:pos="8640"/>
      </w:tabs>
    </w:pPr>
  </w:style>
  <w:style w:type="character" w:customStyle="1" w:styleId="HeaderChar">
    <w:name w:val="Header Char"/>
    <w:basedOn w:val="DefaultParagraphFont"/>
    <w:link w:val="Header"/>
    <w:uiPriority w:val="99"/>
    <w:rsid w:val="006E3791"/>
  </w:style>
  <w:style w:type="paragraph" w:styleId="Footer">
    <w:name w:val="footer"/>
    <w:basedOn w:val="Normal"/>
    <w:link w:val="FooterChar"/>
    <w:unhideWhenUsed/>
    <w:rsid w:val="006E3791"/>
    <w:pPr>
      <w:tabs>
        <w:tab w:val="center" w:pos="4320"/>
        <w:tab w:val="right" w:pos="8640"/>
      </w:tabs>
    </w:pPr>
  </w:style>
  <w:style w:type="character" w:customStyle="1" w:styleId="FooterChar">
    <w:name w:val="Footer Char"/>
    <w:basedOn w:val="DefaultParagraphFont"/>
    <w:link w:val="Footer"/>
    <w:uiPriority w:val="99"/>
    <w:rsid w:val="006E3791"/>
  </w:style>
  <w:style w:type="paragraph" w:styleId="NormalWeb">
    <w:name w:val="Normal (Web)"/>
    <w:basedOn w:val="Normal"/>
    <w:uiPriority w:val="99"/>
    <w:semiHidden/>
    <w:unhideWhenUsed/>
    <w:rsid w:val="00757F68"/>
    <w:pPr>
      <w:spacing w:before="100" w:beforeAutospacing="1" w:after="100" w:afterAutospacing="1"/>
    </w:pPr>
    <w:rPr>
      <w:rFonts w:ascii="Times" w:hAnsi="Times" w:cs="Times New Roman"/>
      <w:sz w:val="20"/>
      <w:szCs w:val="20"/>
      <w:lang w:val="en-CA"/>
    </w:rPr>
  </w:style>
  <w:style w:type="paragraph" w:customStyle="1" w:styleId="freeform">
    <w:name w:val="freeform"/>
    <w:basedOn w:val="Normal"/>
    <w:rsid w:val="00757F68"/>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791"/>
    <w:rPr>
      <w:rFonts w:ascii="Lucida Grande" w:hAnsi="Lucida Grande" w:cs="Lucida Grande"/>
      <w:sz w:val="18"/>
      <w:szCs w:val="18"/>
    </w:rPr>
  </w:style>
  <w:style w:type="paragraph" w:styleId="Header">
    <w:name w:val="header"/>
    <w:basedOn w:val="Normal"/>
    <w:link w:val="HeaderChar"/>
    <w:uiPriority w:val="99"/>
    <w:unhideWhenUsed/>
    <w:rsid w:val="006E3791"/>
    <w:pPr>
      <w:tabs>
        <w:tab w:val="center" w:pos="4320"/>
        <w:tab w:val="right" w:pos="8640"/>
      </w:tabs>
    </w:pPr>
  </w:style>
  <w:style w:type="character" w:customStyle="1" w:styleId="HeaderChar">
    <w:name w:val="Header Char"/>
    <w:basedOn w:val="DefaultParagraphFont"/>
    <w:link w:val="Header"/>
    <w:uiPriority w:val="99"/>
    <w:rsid w:val="006E3791"/>
  </w:style>
  <w:style w:type="paragraph" w:styleId="Footer">
    <w:name w:val="footer"/>
    <w:basedOn w:val="Normal"/>
    <w:link w:val="FooterChar"/>
    <w:unhideWhenUsed/>
    <w:rsid w:val="006E3791"/>
    <w:pPr>
      <w:tabs>
        <w:tab w:val="center" w:pos="4320"/>
        <w:tab w:val="right" w:pos="8640"/>
      </w:tabs>
    </w:pPr>
  </w:style>
  <w:style w:type="character" w:customStyle="1" w:styleId="FooterChar">
    <w:name w:val="Footer Char"/>
    <w:basedOn w:val="DefaultParagraphFont"/>
    <w:link w:val="Footer"/>
    <w:uiPriority w:val="99"/>
    <w:rsid w:val="006E3791"/>
  </w:style>
  <w:style w:type="paragraph" w:styleId="NormalWeb">
    <w:name w:val="Normal (Web)"/>
    <w:basedOn w:val="Normal"/>
    <w:uiPriority w:val="99"/>
    <w:semiHidden/>
    <w:unhideWhenUsed/>
    <w:rsid w:val="00757F68"/>
    <w:pPr>
      <w:spacing w:before="100" w:beforeAutospacing="1" w:after="100" w:afterAutospacing="1"/>
    </w:pPr>
    <w:rPr>
      <w:rFonts w:ascii="Times" w:hAnsi="Times" w:cs="Times New Roman"/>
      <w:sz w:val="20"/>
      <w:szCs w:val="20"/>
      <w:lang w:val="en-CA"/>
    </w:rPr>
  </w:style>
  <w:style w:type="paragraph" w:customStyle="1" w:styleId="freeform">
    <w:name w:val="freeform"/>
    <w:basedOn w:val="Normal"/>
    <w:rsid w:val="00757F68"/>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9638">
      <w:bodyDiv w:val="1"/>
      <w:marLeft w:val="0"/>
      <w:marRight w:val="0"/>
      <w:marTop w:val="0"/>
      <w:marBottom w:val="0"/>
      <w:divBdr>
        <w:top w:val="none" w:sz="0" w:space="0" w:color="auto"/>
        <w:left w:val="none" w:sz="0" w:space="0" w:color="auto"/>
        <w:bottom w:val="none" w:sz="0" w:space="0" w:color="auto"/>
        <w:right w:val="none" w:sz="0" w:space="0" w:color="auto"/>
      </w:divBdr>
      <w:divsChild>
        <w:div w:id="2040274868">
          <w:marLeft w:val="0"/>
          <w:marRight w:val="0"/>
          <w:marTop w:val="0"/>
          <w:marBottom w:val="0"/>
          <w:divBdr>
            <w:top w:val="none" w:sz="0" w:space="0" w:color="auto"/>
            <w:left w:val="none" w:sz="0" w:space="0" w:color="auto"/>
            <w:bottom w:val="none" w:sz="0" w:space="0" w:color="auto"/>
            <w:right w:val="none" w:sz="0" w:space="0" w:color="auto"/>
          </w:divBdr>
        </w:div>
        <w:div w:id="2062630392">
          <w:marLeft w:val="0"/>
          <w:marRight w:val="0"/>
          <w:marTop w:val="0"/>
          <w:marBottom w:val="0"/>
          <w:divBdr>
            <w:top w:val="none" w:sz="0" w:space="0" w:color="auto"/>
            <w:left w:val="none" w:sz="0" w:space="0" w:color="auto"/>
            <w:bottom w:val="none" w:sz="0" w:space="0" w:color="auto"/>
            <w:right w:val="none" w:sz="0" w:space="0" w:color="auto"/>
          </w:divBdr>
          <w:divsChild>
            <w:div w:id="1578710420">
              <w:marLeft w:val="0"/>
              <w:marRight w:val="0"/>
              <w:marTop w:val="0"/>
              <w:marBottom w:val="0"/>
              <w:divBdr>
                <w:top w:val="none" w:sz="0" w:space="0" w:color="auto"/>
                <w:left w:val="none" w:sz="0" w:space="0" w:color="auto"/>
                <w:bottom w:val="none" w:sz="0" w:space="0" w:color="auto"/>
                <w:right w:val="none" w:sz="0" w:space="0" w:color="auto"/>
              </w:divBdr>
            </w:div>
          </w:divsChild>
        </w:div>
        <w:div w:id="1335106146">
          <w:marLeft w:val="0"/>
          <w:marRight w:val="0"/>
          <w:marTop w:val="0"/>
          <w:marBottom w:val="0"/>
          <w:divBdr>
            <w:top w:val="none" w:sz="0" w:space="0" w:color="auto"/>
            <w:left w:val="none" w:sz="0" w:space="0" w:color="auto"/>
            <w:bottom w:val="none" w:sz="0" w:space="0" w:color="auto"/>
            <w:right w:val="none" w:sz="0" w:space="0" w:color="auto"/>
          </w:divBdr>
          <w:divsChild>
            <w:div w:id="1939214956">
              <w:marLeft w:val="0"/>
              <w:marRight w:val="0"/>
              <w:marTop w:val="0"/>
              <w:marBottom w:val="0"/>
              <w:divBdr>
                <w:top w:val="none" w:sz="0" w:space="0" w:color="auto"/>
                <w:left w:val="none" w:sz="0" w:space="0" w:color="auto"/>
                <w:bottom w:val="none" w:sz="0" w:space="0" w:color="auto"/>
                <w:right w:val="none" w:sz="0" w:space="0" w:color="auto"/>
              </w:divBdr>
            </w:div>
          </w:divsChild>
        </w:div>
        <w:div w:id="735738754">
          <w:marLeft w:val="0"/>
          <w:marRight w:val="0"/>
          <w:marTop w:val="0"/>
          <w:marBottom w:val="0"/>
          <w:divBdr>
            <w:top w:val="none" w:sz="0" w:space="0" w:color="auto"/>
            <w:left w:val="none" w:sz="0" w:space="0" w:color="auto"/>
            <w:bottom w:val="none" w:sz="0" w:space="0" w:color="auto"/>
            <w:right w:val="none" w:sz="0" w:space="0" w:color="auto"/>
          </w:divBdr>
        </w:div>
      </w:divsChild>
    </w:div>
    <w:div w:id="1772427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taylor:Library:Application%20Support:Microsoft:Office:User%20Templates:My%20Templates:PUL%202016%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PUL 2016 Letterhead.dotx</Template>
  <TotalTime>0</TotalTime>
  <Pages>3</Pages>
  <Words>793</Words>
  <Characters>4523</Characters>
  <Application>Microsoft Macintosh Word</Application>
  <DocSecurity>0</DocSecurity>
  <Lines>37</Lines>
  <Paragraphs>10</Paragraphs>
  <ScaleCrop>false</ScaleCrop>
  <Company>Nerve Media</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Taylor</dc:creator>
  <cp:keywords/>
  <dc:description/>
  <cp:lastModifiedBy>Jocelyne Stone</cp:lastModifiedBy>
  <cp:revision>2</cp:revision>
  <dcterms:created xsi:type="dcterms:W3CDTF">2018-03-23T19:55:00Z</dcterms:created>
  <dcterms:modified xsi:type="dcterms:W3CDTF">2018-03-23T19:55:00Z</dcterms:modified>
</cp:coreProperties>
</file>